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719E" w:rsidRPr="00E842F4" w:rsidRDefault="009B719E" w:rsidP="00E842F4">
      <w:pPr>
        <w:spacing w:before="100" w:beforeAutospacing="1" w:after="100" w:afterAutospacing="1" w:line="240" w:lineRule="auto"/>
        <w:jc w:val="center"/>
        <w:outlineLvl w:val="0"/>
        <w:rPr>
          <w:rFonts w:eastAsia="Times New Roman" w:cstheme="minorHAnsi"/>
          <w:b/>
          <w:bCs/>
          <w:kern w:val="36"/>
          <w:sz w:val="28"/>
          <w:szCs w:val="28"/>
          <w:lang w:eastAsia="cs-CZ"/>
        </w:rPr>
      </w:pPr>
      <w:r w:rsidRPr="00E842F4">
        <w:rPr>
          <w:rFonts w:eastAsia="Times New Roman" w:cstheme="minorHAnsi"/>
          <w:b/>
          <w:bCs/>
          <w:kern w:val="36"/>
          <w:sz w:val="28"/>
          <w:szCs w:val="28"/>
          <w:lang w:eastAsia="cs-CZ"/>
        </w:rPr>
        <w:t>Dotazník CRAFFT - rizikové chování u dětí a dospívajících</w:t>
      </w:r>
    </w:p>
    <w:p w:rsidR="009B719E" w:rsidRPr="009037D2" w:rsidRDefault="009B719E" w:rsidP="009B719E">
      <w:pPr>
        <w:spacing w:before="100" w:beforeAutospacing="1" w:after="100" w:afterAutospacing="1" w:line="240" w:lineRule="auto"/>
        <w:rPr>
          <w:rFonts w:eastAsia="Times New Roman" w:cstheme="minorHAnsi"/>
          <w:lang w:eastAsia="cs-CZ"/>
        </w:rPr>
      </w:pPr>
      <w:r w:rsidRPr="009037D2">
        <w:rPr>
          <w:rFonts w:eastAsia="Times New Roman" w:cstheme="minorHAnsi"/>
          <w:b/>
          <w:bCs/>
          <w:lang w:eastAsia="cs-CZ"/>
        </w:rPr>
        <w:t xml:space="preserve">Autor: </w:t>
      </w:r>
      <w:r w:rsidRPr="009037D2">
        <w:rPr>
          <w:rFonts w:eastAsia="Times New Roman" w:cstheme="minorHAnsi"/>
          <w:lang w:eastAsia="cs-CZ"/>
        </w:rPr>
        <w:t xml:space="preserve">Dr. John </w:t>
      </w:r>
      <w:proofErr w:type="spellStart"/>
      <w:r w:rsidRPr="009037D2">
        <w:rPr>
          <w:rFonts w:eastAsia="Times New Roman" w:cstheme="minorHAnsi"/>
          <w:lang w:eastAsia="cs-CZ"/>
        </w:rPr>
        <w:t>Knight</w:t>
      </w:r>
      <w:proofErr w:type="spellEnd"/>
    </w:p>
    <w:p w:rsidR="009B719E" w:rsidRPr="009037D2" w:rsidRDefault="009B719E" w:rsidP="009B719E">
      <w:pPr>
        <w:spacing w:before="100" w:beforeAutospacing="1" w:after="100" w:afterAutospacing="1" w:line="240" w:lineRule="auto"/>
        <w:rPr>
          <w:rFonts w:eastAsia="Times New Roman" w:cstheme="minorHAnsi"/>
          <w:lang w:eastAsia="cs-CZ"/>
        </w:rPr>
      </w:pPr>
      <w:r w:rsidRPr="009037D2">
        <w:rPr>
          <w:rFonts w:eastAsia="Times New Roman" w:cstheme="minorHAnsi"/>
          <w:b/>
          <w:bCs/>
          <w:lang w:eastAsia="cs-CZ"/>
        </w:rPr>
        <w:t xml:space="preserve">Autoři české verze: </w:t>
      </w:r>
      <w:r w:rsidRPr="009037D2">
        <w:rPr>
          <w:rFonts w:eastAsia="Times New Roman" w:cstheme="minorHAnsi"/>
          <w:lang w:eastAsia="cs-CZ"/>
        </w:rPr>
        <w:t>Centrum výzkumu protidrogových služeb a veřejného zdraví (CEPROS)</w:t>
      </w:r>
    </w:p>
    <w:p w:rsidR="009B719E" w:rsidRPr="009037D2" w:rsidRDefault="009B719E" w:rsidP="009B719E">
      <w:pPr>
        <w:spacing w:before="100" w:beforeAutospacing="1" w:after="100" w:afterAutospacing="1" w:line="240" w:lineRule="auto"/>
        <w:rPr>
          <w:rFonts w:eastAsia="Times New Roman" w:cstheme="minorHAnsi"/>
          <w:lang w:eastAsia="cs-CZ"/>
        </w:rPr>
      </w:pPr>
      <w:r w:rsidRPr="009037D2">
        <w:rPr>
          <w:rFonts w:eastAsia="Times New Roman" w:cstheme="minorHAnsi"/>
          <w:b/>
          <w:bCs/>
          <w:lang w:eastAsia="cs-CZ"/>
        </w:rPr>
        <w:t>Oblasti zaměření</w:t>
      </w:r>
      <w:r w:rsidR="00AB443E" w:rsidRPr="009037D2">
        <w:rPr>
          <w:rFonts w:eastAsia="Times New Roman" w:cstheme="minorHAnsi"/>
          <w:b/>
          <w:bCs/>
          <w:lang w:eastAsia="cs-CZ"/>
        </w:rPr>
        <w:t>/ otázky</w:t>
      </w:r>
    </w:p>
    <w:p w:rsidR="009B719E" w:rsidRPr="009037D2" w:rsidRDefault="009B719E" w:rsidP="009B719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lang w:eastAsia="cs-CZ"/>
        </w:rPr>
      </w:pPr>
      <w:r w:rsidRPr="009037D2">
        <w:rPr>
          <w:rFonts w:eastAsia="Times New Roman" w:cstheme="minorHAnsi"/>
          <w:b/>
          <w:bCs/>
          <w:lang w:eastAsia="cs-CZ"/>
        </w:rPr>
        <w:t>C</w:t>
      </w:r>
      <w:r w:rsidRPr="009037D2">
        <w:rPr>
          <w:rFonts w:eastAsia="Times New Roman" w:cstheme="minorHAnsi"/>
          <w:lang w:eastAsia="cs-CZ"/>
        </w:rPr>
        <w:t xml:space="preserve"> (car): Jel/a jsi někdy v autě či na motorce řízené někým pod vlivem alkoholu či jiné drogy anebo jsi někdy řídil/a motocykl pod vlivem alkoholu či jiné drogy? </w:t>
      </w:r>
    </w:p>
    <w:p w:rsidR="009B719E" w:rsidRPr="009037D2" w:rsidRDefault="009B719E" w:rsidP="009B719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lang w:eastAsia="cs-CZ"/>
        </w:rPr>
      </w:pPr>
      <w:r w:rsidRPr="009037D2">
        <w:rPr>
          <w:rFonts w:eastAsia="Times New Roman" w:cstheme="minorHAnsi"/>
          <w:b/>
          <w:bCs/>
          <w:lang w:eastAsia="cs-CZ"/>
        </w:rPr>
        <w:t>R</w:t>
      </w:r>
      <w:r w:rsidRPr="009037D2">
        <w:rPr>
          <w:rFonts w:eastAsia="Times New Roman" w:cstheme="minorHAnsi"/>
          <w:lang w:eastAsia="cs-CZ"/>
        </w:rPr>
        <w:t xml:space="preserve"> (</w:t>
      </w:r>
      <w:proofErr w:type="spellStart"/>
      <w:r w:rsidRPr="009037D2">
        <w:rPr>
          <w:rFonts w:eastAsia="Times New Roman" w:cstheme="minorHAnsi"/>
          <w:lang w:eastAsia="cs-CZ"/>
        </w:rPr>
        <w:t>relax</w:t>
      </w:r>
      <w:proofErr w:type="spellEnd"/>
      <w:r w:rsidRPr="009037D2">
        <w:rPr>
          <w:rFonts w:eastAsia="Times New Roman" w:cstheme="minorHAnsi"/>
          <w:lang w:eastAsia="cs-CZ"/>
        </w:rPr>
        <w:t xml:space="preserve">): Napil/a ses někdy alkoholu či bral/a jsi někdy nějakou drogu, aby ses uvolnil/a, měl/a ze sebe lepší pocit anebo abys dobře zapadl/a mezi kamarády? </w:t>
      </w:r>
    </w:p>
    <w:p w:rsidR="009B719E" w:rsidRPr="009037D2" w:rsidRDefault="009B719E" w:rsidP="009B719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lang w:eastAsia="cs-CZ"/>
        </w:rPr>
      </w:pPr>
      <w:r w:rsidRPr="009037D2">
        <w:rPr>
          <w:rFonts w:eastAsia="Times New Roman" w:cstheme="minorHAnsi"/>
          <w:b/>
          <w:bCs/>
          <w:lang w:eastAsia="cs-CZ"/>
        </w:rPr>
        <w:t>A</w:t>
      </w:r>
      <w:r w:rsidRPr="009037D2">
        <w:rPr>
          <w:rFonts w:eastAsia="Times New Roman" w:cstheme="minorHAnsi"/>
          <w:lang w:eastAsia="cs-CZ"/>
        </w:rPr>
        <w:t xml:space="preserve"> (</w:t>
      </w:r>
      <w:proofErr w:type="spellStart"/>
      <w:r w:rsidRPr="009037D2">
        <w:rPr>
          <w:rFonts w:eastAsia="Times New Roman" w:cstheme="minorHAnsi"/>
          <w:lang w:eastAsia="cs-CZ"/>
        </w:rPr>
        <w:t>alone</w:t>
      </w:r>
      <w:proofErr w:type="spellEnd"/>
      <w:r w:rsidRPr="009037D2">
        <w:rPr>
          <w:rFonts w:eastAsia="Times New Roman" w:cstheme="minorHAnsi"/>
          <w:lang w:eastAsia="cs-CZ"/>
        </w:rPr>
        <w:t xml:space="preserve">): Pil/a jsi někdy alkohol nebo sis vzal/a nějakou drogu, když jsi byl/a o samotě? </w:t>
      </w:r>
    </w:p>
    <w:p w:rsidR="009B719E" w:rsidRPr="009037D2" w:rsidRDefault="009B719E" w:rsidP="009B719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lang w:eastAsia="cs-CZ"/>
        </w:rPr>
      </w:pPr>
      <w:r w:rsidRPr="009037D2">
        <w:rPr>
          <w:rFonts w:eastAsia="Times New Roman" w:cstheme="minorHAnsi"/>
          <w:b/>
          <w:bCs/>
          <w:lang w:eastAsia="cs-CZ"/>
        </w:rPr>
        <w:t>F</w:t>
      </w:r>
      <w:r w:rsidRPr="009037D2">
        <w:rPr>
          <w:rFonts w:eastAsia="Times New Roman" w:cstheme="minorHAnsi"/>
          <w:lang w:eastAsia="cs-CZ"/>
        </w:rPr>
        <w:t xml:space="preserve"> (</w:t>
      </w:r>
      <w:proofErr w:type="spellStart"/>
      <w:r w:rsidRPr="009037D2">
        <w:rPr>
          <w:rFonts w:eastAsia="Times New Roman" w:cstheme="minorHAnsi"/>
          <w:lang w:eastAsia="cs-CZ"/>
        </w:rPr>
        <w:t>forget</w:t>
      </w:r>
      <w:proofErr w:type="spellEnd"/>
      <w:r w:rsidRPr="009037D2">
        <w:rPr>
          <w:rFonts w:eastAsia="Times New Roman" w:cstheme="minorHAnsi"/>
          <w:lang w:eastAsia="cs-CZ"/>
        </w:rPr>
        <w:t xml:space="preserve">): Stalo se ti někdy, že jsi zapomněl/a, co jsi dělal/a, když ses napil/a alkoholu nebo jsi vzal/a nějakou jinou drogu? </w:t>
      </w:r>
    </w:p>
    <w:p w:rsidR="009B719E" w:rsidRPr="009037D2" w:rsidRDefault="009B719E" w:rsidP="009B719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lang w:eastAsia="cs-CZ"/>
        </w:rPr>
      </w:pPr>
      <w:r w:rsidRPr="009037D2">
        <w:rPr>
          <w:rFonts w:eastAsia="Times New Roman" w:cstheme="minorHAnsi"/>
          <w:b/>
          <w:bCs/>
          <w:lang w:eastAsia="cs-CZ"/>
        </w:rPr>
        <w:t>F</w:t>
      </w:r>
      <w:r w:rsidRPr="009037D2">
        <w:rPr>
          <w:rFonts w:eastAsia="Times New Roman" w:cstheme="minorHAnsi"/>
          <w:lang w:eastAsia="cs-CZ"/>
        </w:rPr>
        <w:t xml:space="preserve"> (</w:t>
      </w:r>
      <w:proofErr w:type="spellStart"/>
      <w:r w:rsidRPr="009037D2">
        <w:rPr>
          <w:rFonts w:eastAsia="Times New Roman" w:cstheme="minorHAnsi"/>
          <w:lang w:eastAsia="cs-CZ"/>
        </w:rPr>
        <w:t>family</w:t>
      </w:r>
      <w:proofErr w:type="spellEnd"/>
      <w:r w:rsidRPr="009037D2">
        <w:rPr>
          <w:rFonts w:eastAsia="Times New Roman" w:cstheme="minorHAnsi"/>
          <w:lang w:eastAsia="cs-CZ"/>
        </w:rPr>
        <w:t>/</w:t>
      </w:r>
      <w:proofErr w:type="spellStart"/>
      <w:r w:rsidRPr="009037D2">
        <w:rPr>
          <w:rFonts w:eastAsia="Times New Roman" w:cstheme="minorHAnsi"/>
          <w:lang w:eastAsia="cs-CZ"/>
        </w:rPr>
        <w:t>friends</w:t>
      </w:r>
      <w:proofErr w:type="spellEnd"/>
      <w:r w:rsidRPr="009037D2">
        <w:rPr>
          <w:rFonts w:eastAsia="Times New Roman" w:cstheme="minorHAnsi"/>
          <w:lang w:eastAsia="cs-CZ"/>
        </w:rPr>
        <w:t xml:space="preserve">): Řekl ti někdo z rodiny či kamarádů, že bys měl/a omezit své pití nebo braní jiné drogy? </w:t>
      </w:r>
    </w:p>
    <w:p w:rsidR="009B719E" w:rsidRPr="009037D2" w:rsidRDefault="009B719E" w:rsidP="009B719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lang w:eastAsia="cs-CZ"/>
        </w:rPr>
      </w:pPr>
      <w:r w:rsidRPr="009037D2">
        <w:rPr>
          <w:rFonts w:eastAsia="Times New Roman" w:cstheme="minorHAnsi"/>
          <w:b/>
          <w:bCs/>
          <w:lang w:eastAsia="cs-CZ"/>
        </w:rPr>
        <w:t>T</w:t>
      </w:r>
      <w:r w:rsidRPr="009037D2">
        <w:rPr>
          <w:rFonts w:eastAsia="Times New Roman" w:cstheme="minorHAnsi"/>
          <w:lang w:eastAsia="cs-CZ"/>
        </w:rPr>
        <w:t xml:space="preserve"> (</w:t>
      </w:r>
      <w:proofErr w:type="spellStart"/>
      <w:r w:rsidRPr="009037D2">
        <w:rPr>
          <w:rFonts w:eastAsia="Times New Roman" w:cstheme="minorHAnsi"/>
          <w:lang w:eastAsia="cs-CZ"/>
        </w:rPr>
        <w:t>trouble</w:t>
      </w:r>
      <w:proofErr w:type="spellEnd"/>
      <w:r w:rsidRPr="009037D2">
        <w:rPr>
          <w:rFonts w:eastAsia="Times New Roman" w:cstheme="minorHAnsi"/>
          <w:lang w:eastAsia="cs-CZ"/>
        </w:rPr>
        <w:t xml:space="preserve">): Dostal/a ses někdy do obtíží, když jsi pil/a alkohol či bral/a jiné drogy? </w:t>
      </w:r>
    </w:p>
    <w:p w:rsidR="009B719E" w:rsidRPr="009037D2" w:rsidRDefault="009B719E" w:rsidP="009B719E">
      <w:pPr>
        <w:spacing w:before="100" w:beforeAutospacing="1" w:after="100" w:afterAutospacing="1" w:line="240" w:lineRule="auto"/>
        <w:rPr>
          <w:rFonts w:eastAsia="Times New Roman" w:cstheme="minorHAnsi"/>
          <w:lang w:eastAsia="cs-CZ"/>
        </w:rPr>
      </w:pPr>
      <w:r w:rsidRPr="009037D2">
        <w:rPr>
          <w:rFonts w:eastAsia="Times New Roman" w:cstheme="minorHAnsi"/>
          <w:b/>
          <w:bCs/>
          <w:lang w:eastAsia="cs-CZ"/>
        </w:rPr>
        <w:t>Populace</w:t>
      </w:r>
    </w:p>
    <w:p w:rsidR="009B719E" w:rsidRPr="009037D2" w:rsidRDefault="009B719E" w:rsidP="009B719E">
      <w:pPr>
        <w:spacing w:before="100" w:beforeAutospacing="1" w:after="100" w:afterAutospacing="1" w:line="240" w:lineRule="auto"/>
        <w:rPr>
          <w:rFonts w:eastAsia="Times New Roman" w:cstheme="minorHAnsi"/>
          <w:lang w:eastAsia="cs-CZ"/>
        </w:rPr>
      </w:pPr>
      <w:r w:rsidRPr="009037D2">
        <w:rPr>
          <w:rFonts w:eastAsia="Times New Roman" w:cstheme="minorHAnsi"/>
          <w:lang w:eastAsia="cs-CZ"/>
        </w:rPr>
        <w:t>Dotazník je vytvořen pro cílovou skupinu dětí a dospívajících, případně mladých dospělých s rizikem problémového užívání návykových látek.</w:t>
      </w:r>
    </w:p>
    <w:p w:rsidR="009B719E" w:rsidRPr="009037D2" w:rsidRDefault="009B719E" w:rsidP="009B719E">
      <w:pPr>
        <w:spacing w:before="100" w:beforeAutospacing="1" w:after="100" w:afterAutospacing="1" w:line="240" w:lineRule="auto"/>
        <w:rPr>
          <w:rFonts w:eastAsia="Times New Roman" w:cstheme="minorHAnsi"/>
          <w:lang w:eastAsia="cs-CZ"/>
        </w:rPr>
      </w:pPr>
      <w:r w:rsidRPr="009037D2">
        <w:rPr>
          <w:rFonts w:eastAsia="Times New Roman" w:cstheme="minorHAnsi"/>
          <w:b/>
          <w:bCs/>
          <w:lang w:eastAsia="cs-CZ"/>
        </w:rPr>
        <w:t>Vyhodnocení</w:t>
      </w:r>
    </w:p>
    <w:p w:rsidR="009B719E" w:rsidRPr="009037D2" w:rsidRDefault="009B719E" w:rsidP="009B719E">
      <w:pPr>
        <w:spacing w:before="100" w:beforeAutospacing="1" w:after="100" w:afterAutospacing="1" w:line="240" w:lineRule="auto"/>
        <w:rPr>
          <w:rFonts w:eastAsia="Times New Roman" w:cstheme="minorHAnsi"/>
          <w:lang w:eastAsia="cs-CZ"/>
        </w:rPr>
      </w:pPr>
      <w:r w:rsidRPr="009037D2">
        <w:rPr>
          <w:rFonts w:eastAsia="Times New Roman" w:cstheme="minorHAnsi"/>
          <w:lang w:eastAsia="cs-CZ"/>
        </w:rPr>
        <w:t>Při vyhodnocování dotazníků se sčítají kladné odpovědi. Na základě výsledků by měla následovat intervence – ať již krátká osobně formulovaná rada lékaře směrem k dospívajícímu včetně cíleného doporučení, nebo případná podpora zdravého životního stylu, v případě negativního výsledku.</w:t>
      </w:r>
    </w:p>
    <w:p w:rsidR="009B719E" w:rsidRPr="009037D2" w:rsidRDefault="009B719E" w:rsidP="009B719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lang w:eastAsia="cs-CZ"/>
        </w:rPr>
      </w:pPr>
      <w:r w:rsidRPr="009037D2">
        <w:rPr>
          <w:rFonts w:eastAsia="Times New Roman" w:cstheme="minorHAnsi"/>
          <w:lang w:eastAsia="cs-CZ"/>
        </w:rPr>
        <w:t xml:space="preserve">0 = patrně se nejedná o závislost (měl by následovat krátký rozhovor, v němž lékař vyjadřuje souhlas s negativním postojem pacienta k drogám atp.) </w:t>
      </w:r>
    </w:p>
    <w:p w:rsidR="009B719E" w:rsidRPr="009037D2" w:rsidRDefault="009B719E" w:rsidP="009B719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lang w:eastAsia="cs-CZ"/>
        </w:rPr>
      </w:pPr>
      <w:r w:rsidRPr="009037D2">
        <w:rPr>
          <w:rFonts w:eastAsia="Times New Roman" w:cstheme="minorHAnsi"/>
          <w:lang w:eastAsia="cs-CZ"/>
        </w:rPr>
        <w:t xml:space="preserve">1x = příležitostné užívání (měla by následovat krátká intervence – kontrola za půl roku) </w:t>
      </w:r>
    </w:p>
    <w:p w:rsidR="009B719E" w:rsidRPr="009037D2" w:rsidRDefault="009B719E" w:rsidP="009B719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lang w:eastAsia="cs-CZ"/>
        </w:rPr>
      </w:pPr>
      <w:r w:rsidRPr="009037D2">
        <w:rPr>
          <w:rFonts w:eastAsia="Times New Roman" w:cstheme="minorHAnsi"/>
          <w:lang w:eastAsia="cs-CZ"/>
        </w:rPr>
        <w:t xml:space="preserve">2-3x = škodlivé užívání (důkladnější vyšetření – krátká intervence, odeslání do nespecifické léčby) </w:t>
      </w:r>
    </w:p>
    <w:p w:rsidR="009B719E" w:rsidRPr="009037D2" w:rsidRDefault="009B719E" w:rsidP="009B719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lang w:eastAsia="cs-CZ"/>
        </w:rPr>
      </w:pPr>
      <w:r w:rsidRPr="009037D2">
        <w:rPr>
          <w:rFonts w:eastAsia="Times New Roman" w:cstheme="minorHAnsi"/>
          <w:lang w:eastAsia="cs-CZ"/>
        </w:rPr>
        <w:t xml:space="preserve">4-6x = patrně se jedná o závislost (odborná léčba – krátká intervence, odeslání do specializované léčby) </w:t>
      </w:r>
    </w:p>
    <w:p w:rsidR="009B719E" w:rsidRPr="00876773" w:rsidRDefault="009B719E" w:rsidP="009B719E">
      <w:pPr>
        <w:spacing w:before="100" w:beforeAutospacing="1" w:after="100" w:afterAutospacing="1" w:line="240" w:lineRule="auto"/>
        <w:rPr>
          <w:rFonts w:eastAsia="Times New Roman" w:cstheme="minorHAnsi"/>
          <w:lang w:eastAsia="cs-CZ"/>
        </w:rPr>
      </w:pPr>
      <w:r w:rsidRPr="00876773">
        <w:rPr>
          <w:rFonts w:eastAsia="Times New Roman" w:cstheme="minorHAnsi"/>
          <w:b/>
          <w:bCs/>
          <w:lang w:eastAsia="cs-CZ"/>
        </w:rPr>
        <w:t>Doplňující informace</w:t>
      </w:r>
    </w:p>
    <w:p w:rsidR="009B719E" w:rsidRDefault="009B719E" w:rsidP="009B719E">
      <w:pPr>
        <w:spacing w:before="100" w:beforeAutospacing="1" w:after="100" w:afterAutospacing="1" w:line="240" w:lineRule="auto"/>
        <w:rPr>
          <w:rFonts w:eastAsia="Times New Roman" w:cstheme="minorHAnsi"/>
          <w:lang w:eastAsia="cs-CZ"/>
        </w:rPr>
      </w:pPr>
      <w:r w:rsidRPr="00876773">
        <w:rPr>
          <w:rFonts w:eastAsia="Times New Roman" w:cstheme="minorHAnsi"/>
          <w:lang w:eastAsia="cs-CZ"/>
        </w:rPr>
        <w:t xml:space="preserve">Dotazník CRAFFT byl ověřen v českém prostředí, zároveň byl proveden výzkum celkového </w:t>
      </w:r>
      <w:proofErr w:type="spellStart"/>
      <w:r w:rsidRPr="00876773">
        <w:rPr>
          <w:rFonts w:eastAsia="Times New Roman" w:cstheme="minorHAnsi"/>
          <w:lang w:eastAsia="cs-CZ"/>
        </w:rPr>
        <w:t>screeningu</w:t>
      </w:r>
      <w:proofErr w:type="spellEnd"/>
      <w:r w:rsidRPr="00876773">
        <w:rPr>
          <w:rFonts w:eastAsia="Times New Roman" w:cstheme="minorHAnsi"/>
          <w:lang w:eastAsia="cs-CZ"/>
        </w:rPr>
        <w:t xml:space="preserve"> a stručné poradenské intervence. Zúčastněné osoby pocházely z ČR a USA, celkem 10 pediatrů z ČR a 9 z USA. V českém prostředí bylo zapojeno 597 dětí, v USA 2080. Vedoucím českého týmu byl PhDr. Ladislav </w:t>
      </w:r>
      <w:proofErr w:type="spellStart"/>
      <w:r w:rsidRPr="00876773">
        <w:rPr>
          <w:rFonts w:eastAsia="Times New Roman" w:cstheme="minorHAnsi"/>
          <w:lang w:eastAsia="cs-CZ"/>
        </w:rPr>
        <w:t>Csémy</w:t>
      </w:r>
      <w:proofErr w:type="spellEnd"/>
      <w:r w:rsidRPr="00876773">
        <w:rPr>
          <w:rFonts w:eastAsia="Times New Roman" w:cstheme="minorHAnsi"/>
          <w:lang w:eastAsia="cs-CZ"/>
        </w:rPr>
        <w:t xml:space="preserve">, amerického Dr. John </w:t>
      </w:r>
      <w:proofErr w:type="spellStart"/>
      <w:r w:rsidRPr="00876773">
        <w:rPr>
          <w:rFonts w:eastAsia="Times New Roman" w:cstheme="minorHAnsi"/>
          <w:lang w:eastAsia="cs-CZ"/>
        </w:rPr>
        <w:t>Knight</w:t>
      </w:r>
      <w:proofErr w:type="spellEnd"/>
      <w:r w:rsidRPr="00876773">
        <w:rPr>
          <w:rFonts w:eastAsia="Times New Roman" w:cstheme="minorHAnsi"/>
          <w:lang w:eastAsia="cs-CZ"/>
        </w:rPr>
        <w:t>.</w:t>
      </w:r>
    </w:p>
    <w:p w:rsidR="00422809" w:rsidRPr="00876773" w:rsidRDefault="00422809" w:rsidP="009B719E">
      <w:pPr>
        <w:spacing w:before="100" w:beforeAutospacing="1" w:after="100" w:afterAutospacing="1" w:line="240" w:lineRule="auto"/>
        <w:rPr>
          <w:rFonts w:eastAsia="Times New Roman" w:cstheme="minorHAnsi"/>
          <w:lang w:eastAsia="cs-CZ"/>
        </w:rPr>
      </w:pPr>
    </w:p>
    <w:p w:rsidR="009B719E" w:rsidRPr="00876773" w:rsidRDefault="009B719E" w:rsidP="00422809">
      <w:pPr>
        <w:spacing w:after="0" w:line="240" w:lineRule="auto"/>
        <w:rPr>
          <w:rFonts w:eastAsia="Times New Roman" w:cstheme="minorHAnsi"/>
          <w:lang w:eastAsia="cs-CZ"/>
        </w:rPr>
      </w:pPr>
      <w:r w:rsidRPr="00876773">
        <w:rPr>
          <w:rFonts w:eastAsia="Times New Roman" w:cstheme="minorHAnsi"/>
          <w:b/>
          <w:bCs/>
          <w:lang w:eastAsia="cs-CZ"/>
        </w:rPr>
        <w:t>Zdroje dotazníku</w:t>
      </w:r>
    </w:p>
    <w:p w:rsidR="009B719E" w:rsidRPr="00422809" w:rsidRDefault="00DB3812" w:rsidP="00422809">
      <w:pPr>
        <w:spacing w:after="0" w:line="240" w:lineRule="auto"/>
        <w:rPr>
          <w:rFonts w:eastAsia="Times New Roman" w:cstheme="minorHAnsi"/>
          <w:lang w:eastAsia="cs-CZ"/>
        </w:rPr>
      </w:pPr>
      <w:hyperlink r:id="rId7" w:history="1">
        <w:r w:rsidR="009B719E" w:rsidRPr="00422809">
          <w:rPr>
            <w:rFonts w:eastAsia="Times New Roman" w:cstheme="minorHAnsi"/>
            <w:lang w:eastAsia="cs-CZ"/>
          </w:rPr>
          <w:t>http://sypredos.pcp.lf3.cuni.cz/</w:t>
        </w:r>
      </w:hyperlink>
    </w:p>
    <w:p w:rsidR="009B719E" w:rsidRPr="00422809" w:rsidRDefault="00DB3812" w:rsidP="00422809">
      <w:pPr>
        <w:spacing w:after="0" w:line="240" w:lineRule="auto"/>
        <w:rPr>
          <w:rFonts w:eastAsia="Times New Roman" w:cstheme="minorHAnsi"/>
          <w:lang w:eastAsia="cs-CZ"/>
        </w:rPr>
      </w:pPr>
      <w:hyperlink r:id="rId8" w:history="1">
        <w:r w:rsidR="009B719E" w:rsidRPr="00422809">
          <w:rPr>
            <w:rFonts w:eastAsia="Times New Roman" w:cstheme="minorHAnsi"/>
            <w:lang w:eastAsia="cs-CZ"/>
          </w:rPr>
          <w:t>http://sypredos.pcp.lf3.cuni.cz/publikace_materialy.htm</w:t>
        </w:r>
      </w:hyperlink>
    </w:p>
    <w:p w:rsidR="00414F17" w:rsidRPr="00876773" w:rsidRDefault="00414F17" w:rsidP="00422809">
      <w:pPr>
        <w:spacing w:after="0"/>
        <w:rPr>
          <w:rFonts w:cstheme="minorHAnsi"/>
          <w:sz w:val="24"/>
          <w:szCs w:val="24"/>
        </w:rPr>
      </w:pPr>
    </w:p>
    <w:sectPr w:rsidR="00414F17" w:rsidRPr="00876773" w:rsidSect="00414F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0911" w:rsidRDefault="006A0911" w:rsidP="009B719E">
      <w:pPr>
        <w:spacing w:after="0" w:line="240" w:lineRule="auto"/>
      </w:pPr>
      <w:r>
        <w:separator/>
      </w:r>
    </w:p>
  </w:endnote>
  <w:endnote w:type="continuationSeparator" w:id="0">
    <w:p w:rsidR="006A0911" w:rsidRDefault="006A0911" w:rsidP="009B71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0911" w:rsidRDefault="006A0911" w:rsidP="009B719E">
      <w:pPr>
        <w:spacing w:after="0" w:line="240" w:lineRule="auto"/>
      </w:pPr>
      <w:r>
        <w:separator/>
      </w:r>
    </w:p>
  </w:footnote>
  <w:footnote w:type="continuationSeparator" w:id="0">
    <w:p w:rsidR="006A0911" w:rsidRDefault="006A0911" w:rsidP="009B71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82290"/>
    <w:multiLevelType w:val="multilevel"/>
    <w:tmpl w:val="5ACE1D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BB80916"/>
    <w:multiLevelType w:val="multilevel"/>
    <w:tmpl w:val="98023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B719E"/>
    <w:rsid w:val="00034545"/>
    <w:rsid w:val="00064544"/>
    <w:rsid w:val="000717BB"/>
    <w:rsid w:val="00074981"/>
    <w:rsid w:val="000779B8"/>
    <w:rsid w:val="000C5BB9"/>
    <w:rsid w:val="00130D8D"/>
    <w:rsid w:val="0016506E"/>
    <w:rsid w:val="00184AD2"/>
    <w:rsid w:val="001B1B29"/>
    <w:rsid w:val="001D4801"/>
    <w:rsid w:val="0021560E"/>
    <w:rsid w:val="00266891"/>
    <w:rsid w:val="00283E51"/>
    <w:rsid w:val="00284CA7"/>
    <w:rsid w:val="002A2E27"/>
    <w:rsid w:val="002B3E0D"/>
    <w:rsid w:val="002D7461"/>
    <w:rsid w:val="002E5383"/>
    <w:rsid w:val="002F5EF1"/>
    <w:rsid w:val="00332068"/>
    <w:rsid w:val="0036767B"/>
    <w:rsid w:val="003952B2"/>
    <w:rsid w:val="003B0FB0"/>
    <w:rsid w:val="003C394A"/>
    <w:rsid w:val="00402C80"/>
    <w:rsid w:val="00414F17"/>
    <w:rsid w:val="00422809"/>
    <w:rsid w:val="004443F3"/>
    <w:rsid w:val="00456BE3"/>
    <w:rsid w:val="00462D4C"/>
    <w:rsid w:val="004849DC"/>
    <w:rsid w:val="004A39CB"/>
    <w:rsid w:val="004C6F96"/>
    <w:rsid w:val="004D02E6"/>
    <w:rsid w:val="004D70D9"/>
    <w:rsid w:val="004F10F0"/>
    <w:rsid w:val="005513AC"/>
    <w:rsid w:val="00552668"/>
    <w:rsid w:val="0055312E"/>
    <w:rsid w:val="00556D09"/>
    <w:rsid w:val="00560B12"/>
    <w:rsid w:val="00570704"/>
    <w:rsid w:val="00583423"/>
    <w:rsid w:val="005C3266"/>
    <w:rsid w:val="006627B5"/>
    <w:rsid w:val="0069230F"/>
    <w:rsid w:val="0069782F"/>
    <w:rsid w:val="006A0911"/>
    <w:rsid w:val="006A44C1"/>
    <w:rsid w:val="006E46E1"/>
    <w:rsid w:val="00723091"/>
    <w:rsid w:val="00745106"/>
    <w:rsid w:val="007457A3"/>
    <w:rsid w:val="007A3F2F"/>
    <w:rsid w:val="007A6DB2"/>
    <w:rsid w:val="007B3CC6"/>
    <w:rsid w:val="007D34CA"/>
    <w:rsid w:val="007E0383"/>
    <w:rsid w:val="00811804"/>
    <w:rsid w:val="0081579E"/>
    <w:rsid w:val="008234B6"/>
    <w:rsid w:val="00841DB9"/>
    <w:rsid w:val="00844AB8"/>
    <w:rsid w:val="00876773"/>
    <w:rsid w:val="00885228"/>
    <w:rsid w:val="00886D7A"/>
    <w:rsid w:val="008A34F4"/>
    <w:rsid w:val="008A3A8B"/>
    <w:rsid w:val="008A3BBD"/>
    <w:rsid w:val="008B71CC"/>
    <w:rsid w:val="008D3A54"/>
    <w:rsid w:val="008F1C2A"/>
    <w:rsid w:val="009037D2"/>
    <w:rsid w:val="00920F0B"/>
    <w:rsid w:val="00941278"/>
    <w:rsid w:val="00941BBB"/>
    <w:rsid w:val="00956996"/>
    <w:rsid w:val="00971E08"/>
    <w:rsid w:val="00987440"/>
    <w:rsid w:val="009B719E"/>
    <w:rsid w:val="009C5244"/>
    <w:rsid w:val="009E5CD0"/>
    <w:rsid w:val="009F7EC0"/>
    <w:rsid w:val="00A25E23"/>
    <w:rsid w:val="00A55B49"/>
    <w:rsid w:val="00A638E5"/>
    <w:rsid w:val="00A9449F"/>
    <w:rsid w:val="00AA7566"/>
    <w:rsid w:val="00AB443E"/>
    <w:rsid w:val="00AC53B0"/>
    <w:rsid w:val="00AD1D45"/>
    <w:rsid w:val="00AE5C4A"/>
    <w:rsid w:val="00AF75CC"/>
    <w:rsid w:val="00B03F2A"/>
    <w:rsid w:val="00B05C4C"/>
    <w:rsid w:val="00B44251"/>
    <w:rsid w:val="00B50916"/>
    <w:rsid w:val="00B519B9"/>
    <w:rsid w:val="00B613D1"/>
    <w:rsid w:val="00B90861"/>
    <w:rsid w:val="00BA27FE"/>
    <w:rsid w:val="00BA4917"/>
    <w:rsid w:val="00BA72F6"/>
    <w:rsid w:val="00BD3465"/>
    <w:rsid w:val="00BD57D5"/>
    <w:rsid w:val="00C02B21"/>
    <w:rsid w:val="00C22CBD"/>
    <w:rsid w:val="00C3336D"/>
    <w:rsid w:val="00C465BF"/>
    <w:rsid w:val="00C707AB"/>
    <w:rsid w:val="00C722C8"/>
    <w:rsid w:val="00C94B72"/>
    <w:rsid w:val="00CC399A"/>
    <w:rsid w:val="00CD6A0A"/>
    <w:rsid w:val="00CE3794"/>
    <w:rsid w:val="00CF581A"/>
    <w:rsid w:val="00D0556F"/>
    <w:rsid w:val="00D255EF"/>
    <w:rsid w:val="00D33F31"/>
    <w:rsid w:val="00D739A7"/>
    <w:rsid w:val="00D75194"/>
    <w:rsid w:val="00DB3812"/>
    <w:rsid w:val="00DC3782"/>
    <w:rsid w:val="00DD7D9A"/>
    <w:rsid w:val="00DF702E"/>
    <w:rsid w:val="00E24D6D"/>
    <w:rsid w:val="00E53BEB"/>
    <w:rsid w:val="00E661A8"/>
    <w:rsid w:val="00E842F4"/>
    <w:rsid w:val="00EB4161"/>
    <w:rsid w:val="00EB49C5"/>
    <w:rsid w:val="00ED5D58"/>
    <w:rsid w:val="00EE565F"/>
    <w:rsid w:val="00EF6DA8"/>
    <w:rsid w:val="00F03E4D"/>
    <w:rsid w:val="00F40F2C"/>
    <w:rsid w:val="00F45E9F"/>
    <w:rsid w:val="00F57D20"/>
    <w:rsid w:val="00F72B32"/>
    <w:rsid w:val="00F80F63"/>
    <w:rsid w:val="00FD1936"/>
    <w:rsid w:val="00FF35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14F17"/>
  </w:style>
  <w:style w:type="paragraph" w:styleId="Nadpis1">
    <w:name w:val="heading 1"/>
    <w:basedOn w:val="Normln"/>
    <w:link w:val="Nadpis1Char"/>
    <w:uiPriority w:val="9"/>
    <w:qFormat/>
    <w:rsid w:val="009B719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9B71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9B719E"/>
  </w:style>
  <w:style w:type="paragraph" w:styleId="Zpat">
    <w:name w:val="footer"/>
    <w:basedOn w:val="Normln"/>
    <w:link w:val="ZpatChar"/>
    <w:uiPriority w:val="99"/>
    <w:semiHidden/>
    <w:unhideWhenUsed/>
    <w:rsid w:val="009B71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9B719E"/>
  </w:style>
  <w:style w:type="character" w:customStyle="1" w:styleId="Nadpis1Char">
    <w:name w:val="Nadpis 1 Char"/>
    <w:basedOn w:val="Standardnpsmoodstavce"/>
    <w:link w:val="Nadpis1"/>
    <w:uiPriority w:val="9"/>
    <w:rsid w:val="009B719E"/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character" w:styleId="Hypertextovodkaz">
    <w:name w:val="Hyperlink"/>
    <w:basedOn w:val="Standardnpsmoodstavce"/>
    <w:uiPriority w:val="99"/>
    <w:semiHidden/>
    <w:unhideWhenUsed/>
    <w:rsid w:val="009B719E"/>
    <w:rPr>
      <w:color w:val="0000FF"/>
      <w:u w:val="single"/>
    </w:rPr>
  </w:style>
  <w:style w:type="paragraph" w:styleId="Normlnweb">
    <w:name w:val="Normal (Web)"/>
    <w:basedOn w:val="Normln"/>
    <w:uiPriority w:val="99"/>
    <w:semiHidden/>
    <w:unhideWhenUsed/>
    <w:rsid w:val="009B71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Zvraznn">
    <w:name w:val="Emphasis"/>
    <w:basedOn w:val="Standardnpsmoodstavce"/>
    <w:uiPriority w:val="20"/>
    <w:qFormat/>
    <w:rsid w:val="009B719E"/>
    <w:rPr>
      <w:i/>
      <w:iCs/>
    </w:rPr>
  </w:style>
  <w:style w:type="paragraph" w:customStyle="1" w:styleId="perex">
    <w:name w:val="perex"/>
    <w:basedOn w:val="Normln"/>
    <w:rsid w:val="009B71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284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53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120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89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120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0107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08194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39178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ypredos.pcp.lf3.cuni.cz/publikace_materialy.ht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sypredos.pcp.lf3.cuni.cz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348</Words>
  <Characters>2055</Characters>
  <Application>Microsoft Office Word</Application>
  <DocSecurity>4</DocSecurity>
  <Lines>17</Lines>
  <Paragraphs>4</Paragraphs>
  <ScaleCrop>false</ScaleCrop>
  <Company>Microsoft</Company>
  <LinksUpToDate>false</LinksUpToDate>
  <CharactersWithSpaces>2399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Radka</dc:creator>
  <cp:lastModifiedBy>gutova</cp:lastModifiedBy>
  <cp:revision>2</cp:revision>
  <dcterms:created xsi:type="dcterms:W3CDTF">2014-08-08T10:41:00Z</dcterms:created>
  <dcterms:modified xsi:type="dcterms:W3CDTF">2014-08-08T10:41:00Z</dcterms:modified>
</cp:coreProperties>
</file>